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0CAC9" w14:textId="77777777" w:rsidR="00281C6A" w:rsidRPr="00FD7A06" w:rsidRDefault="001C1EEE" w:rsidP="000A3973">
      <w:pPr>
        <w:spacing w:after="0" w:line="480" w:lineRule="auto"/>
        <w:rPr>
          <w:rFonts w:ascii="Corbel" w:hAnsi="Corbel"/>
          <w:b/>
          <w:sz w:val="20"/>
          <w:szCs w:val="20"/>
        </w:rPr>
      </w:pPr>
      <w:bookmarkStart w:id="0" w:name="_GoBack"/>
      <w:bookmarkEnd w:id="0"/>
      <w:r>
        <w:rPr>
          <w:noProof/>
        </w:rPr>
        <w:drawing>
          <wp:anchor distT="0" distB="0" distL="114300" distR="114300" simplePos="0" relativeHeight="251658240" behindDoc="1" locked="0" layoutInCell="1" allowOverlap="1" wp14:anchorId="1BD84F84" wp14:editId="546F353F">
            <wp:simplePos x="0" y="0"/>
            <wp:positionH relativeFrom="column">
              <wp:posOffset>3086100</wp:posOffset>
            </wp:positionH>
            <wp:positionV relativeFrom="paragraph">
              <wp:posOffset>7620</wp:posOffset>
            </wp:positionV>
            <wp:extent cx="2956560" cy="1661160"/>
            <wp:effectExtent l="0" t="0" r="0" b="0"/>
            <wp:wrapSquare wrapText="bothSides"/>
            <wp:docPr id="8" name="Picture 3" descr="https://ohm-media.s3.amazonaws.com/article_images/2017/Kim-Nguyen-Thailand-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s://ohm-media.s3.amazonaws.com/article_images/2017/Kim-Nguyen-Thailand-1.jpg"/>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6560" cy="1661160"/>
                    </a:xfrm>
                    <a:prstGeom prst="rect">
                      <a:avLst/>
                    </a:prstGeom>
                    <a:noFill/>
                    <a:ln>
                      <a:noFill/>
                    </a:ln>
                  </pic:spPr>
                </pic:pic>
              </a:graphicData>
            </a:graphic>
            <wp14:sizeRelH relativeFrom="page">
              <wp14:pctWidth>0</wp14:pctWidth>
            </wp14:sizeRelH>
            <wp14:sizeRelV relativeFrom="page">
              <wp14:pctHeight>0</wp14:pctHeight>
            </wp14:sizeRelV>
          </wp:anchor>
        </w:drawing>
      </w:r>
      <w:r w:rsidR="00F04FA4" w:rsidRPr="00FD7A06">
        <w:rPr>
          <w:rFonts w:ascii="Corbel" w:hAnsi="Corbel"/>
          <w:b/>
          <w:sz w:val="20"/>
          <w:szCs w:val="20"/>
        </w:rPr>
        <w:t xml:space="preserve">Name: </w:t>
      </w:r>
      <w:r w:rsidR="00815067">
        <w:rPr>
          <w:rFonts w:ascii="Corbel" w:hAnsi="Corbel"/>
          <w:b/>
          <w:sz w:val="20"/>
          <w:szCs w:val="20"/>
        </w:rPr>
        <w:t>____________________</w:t>
      </w:r>
      <w:r w:rsidR="00F04FA4" w:rsidRPr="00FD7A06">
        <w:rPr>
          <w:rFonts w:ascii="Corbel" w:hAnsi="Corbel"/>
          <w:b/>
          <w:sz w:val="20"/>
          <w:szCs w:val="20"/>
        </w:rPr>
        <w:t>___________</w:t>
      </w:r>
      <w:r w:rsidR="00281C6A" w:rsidRPr="00FD7A06">
        <w:rPr>
          <w:rFonts w:ascii="Corbel" w:hAnsi="Corbel"/>
          <w:b/>
          <w:sz w:val="20"/>
          <w:szCs w:val="20"/>
        </w:rPr>
        <w:t>__________</w:t>
      </w:r>
    </w:p>
    <w:p w14:paraId="5F005C95" w14:textId="77777777" w:rsidR="00BA3AC5" w:rsidRPr="00FD7A06" w:rsidRDefault="00BA3AC5" w:rsidP="000A3973">
      <w:pPr>
        <w:spacing w:after="0" w:line="480" w:lineRule="auto"/>
        <w:rPr>
          <w:rFonts w:ascii="Corbel" w:hAnsi="Corbel"/>
          <w:b/>
          <w:sz w:val="20"/>
          <w:szCs w:val="20"/>
        </w:rPr>
      </w:pPr>
      <w:r w:rsidRPr="00FD7A06">
        <w:rPr>
          <w:rFonts w:ascii="Corbel" w:hAnsi="Corbel"/>
          <w:b/>
          <w:sz w:val="20"/>
          <w:szCs w:val="20"/>
        </w:rPr>
        <w:t>Class/Section: __</w:t>
      </w:r>
      <w:r w:rsidR="00281C6A" w:rsidRPr="00FD7A06">
        <w:rPr>
          <w:rFonts w:ascii="Corbel" w:hAnsi="Corbel"/>
          <w:b/>
          <w:sz w:val="20"/>
          <w:szCs w:val="20"/>
        </w:rPr>
        <w:t>__________</w:t>
      </w:r>
      <w:r w:rsidR="00815067">
        <w:rPr>
          <w:rFonts w:ascii="Corbel" w:hAnsi="Corbel"/>
          <w:b/>
          <w:sz w:val="20"/>
          <w:szCs w:val="20"/>
        </w:rPr>
        <w:t>____________</w:t>
      </w:r>
      <w:r w:rsidR="00A533D2" w:rsidRPr="00FD7A06">
        <w:rPr>
          <w:rFonts w:ascii="Corbel" w:hAnsi="Corbel"/>
          <w:b/>
          <w:sz w:val="20"/>
          <w:szCs w:val="20"/>
        </w:rPr>
        <w:t>___________</w:t>
      </w:r>
    </w:p>
    <w:p w14:paraId="2BEC989F" w14:textId="77777777" w:rsidR="00815067" w:rsidRDefault="00615221" w:rsidP="00815067">
      <w:pPr>
        <w:spacing w:after="0" w:line="480" w:lineRule="auto"/>
        <w:rPr>
          <w:rFonts w:ascii="Corbel" w:hAnsi="Corbel"/>
          <w:b/>
          <w:sz w:val="20"/>
          <w:szCs w:val="20"/>
        </w:rPr>
      </w:pPr>
      <w:r w:rsidRPr="00FD7A06">
        <w:rPr>
          <w:rFonts w:ascii="Corbel" w:hAnsi="Corbel"/>
          <w:b/>
          <w:sz w:val="20"/>
          <w:szCs w:val="20"/>
        </w:rPr>
        <w:t>Date: __</w:t>
      </w:r>
      <w:r w:rsidR="00281C6A" w:rsidRPr="00FD7A06">
        <w:rPr>
          <w:rFonts w:ascii="Corbel" w:hAnsi="Corbel"/>
          <w:b/>
          <w:sz w:val="20"/>
          <w:szCs w:val="20"/>
        </w:rPr>
        <w:t>___</w:t>
      </w:r>
      <w:r w:rsidRPr="00FD7A06">
        <w:rPr>
          <w:rFonts w:ascii="Corbel" w:hAnsi="Corbel"/>
          <w:b/>
          <w:sz w:val="20"/>
          <w:szCs w:val="20"/>
        </w:rPr>
        <w:t>_____________</w:t>
      </w:r>
      <w:r w:rsidR="00815067">
        <w:rPr>
          <w:rFonts w:ascii="Corbel" w:hAnsi="Corbel"/>
          <w:b/>
          <w:sz w:val="20"/>
          <w:szCs w:val="20"/>
        </w:rPr>
        <w:t>__________</w:t>
      </w:r>
      <w:r w:rsidR="00BA3AC5" w:rsidRPr="00FD7A06">
        <w:rPr>
          <w:rFonts w:ascii="Corbel" w:hAnsi="Corbel"/>
          <w:b/>
          <w:sz w:val="20"/>
          <w:szCs w:val="20"/>
        </w:rPr>
        <w:t>______________</w:t>
      </w:r>
    </w:p>
    <w:p w14:paraId="2EA7D318" w14:textId="77777777" w:rsidR="00815067" w:rsidRPr="00815067" w:rsidRDefault="00815067" w:rsidP="00815067">
      <w:pPr>
        <w:spacing w:after="0" w:line="480" w:lineRule="auto"/>
        <w:rPr>
          <w:rFonts w:ascii="Corbel" w:hAnsi="Corbel"/>
          <w:b/>
          <w:sz w:val="20"/>
          <w:szCs w:val="20"/>
        </w:rPr>
      </w:pPr>
    </w:p>
    <w:p w14:paraId="775A168F" w14:textId="77777777" w:rsidR="00F37EFA" w:rsidRPr="00FD7A06" w:rsidRDefault="00815067" w:rsidP="005362F9">
      <w:pPr>
        <w:spacing w:after="0" w:line="240" w:lineRule="auto"/>
        <w:rPr>
          <w:rFonts w:ascii="Corbel" w:hAnsi="Corbel"/>
          <w:b/>
          <w:sz w:val="48"/>
          <w:szCs w:val="48"/>
        </w:rPr>
      </w:pPr>
      <w:r>
        <w:rPr>
          <w:rFonts w:ascii="Corbel" w:hAnsi="Corbel"/>
          <w:b/>
          <w:sz w:val="48"/>
          <w:szCs w:val="48"/>
        </w:rPr>
        <w:t>Full Circle</w:t>
      </w:r>
      <w:r w:rsidR="00F37EFA" w:rsidRPr="00FD7A06">
        <w:rPr>
          <w:rFonts w:ascii="Corbel" w:hAnsi="Corbel"/>
          <w:b/>
          <w:sz w:val="48"/>
          <w:szCs w:val="48"/>
        </w:rPr>
        <w:t xml:space="preserve">: </w:t>
      </w:r>
    </w:p>
    <w:p w14:paraId="562059CB" w14:textId="77777777" w:rsidR="00766A0F" w:rsidRPr="00FD7A06" w:rsidRDefault="001C1EEE" w:rsidP="005362F9">
      <w:pPr>
        <w:spacing w:after="0" w:line="240" w:lineRule="auto"/>
        <w:rPr>
          <w:rFonts w:ascii="Corbel" w:hAnsi="Corbel"/>
          <w:b/>
          <w:sz w:val="44"/>
          <w:szCs w:val="44"/>
        </w:rPr>
      </w:pPr>
      <w:r w:rsidRPr="00FD7A06">
        <w:rPr>
          <w:rFonts w:ascii="Corbel" w:hAnsi="Corbel"/>
          <w:noProof/>
          <w:sz w:val="48"/>
          <w:szCs w:val="48"/>
        </w:rPr>
        <mc:AlternateContent>
          <mc:Choice Requires="wps">
            <w:drawing>
              <wp:anchor distT="45720" distB="45720" distL="114300" distR="114300" simplePos="0" relativeHeight="251657216" behindDoc="0" locked="0" layoutInCell="1" allowOverlap="1" wp14:anchorId="495A97DD" wp14:editId="3380DB4B">
                <wp:simplePos x="0" y="0"/>
                <wp:positionH relativeFrom="column">
                  <wp:posOffset>2994660</wp:posOffset>
                </wp:positionH>
                <wp:positionV relativeFrom="paragraph">
                  <wp:posOffset>56515</wp:posOffset>
                </wp:positionV>
                <wp:extent cx="1874520" cy="22415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74520" cy="224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9E6B4" w14:textId="77777777" w:rsidR="00FD7A06" w:rsidRPr="00FD7A06" w:rsidRDefault="00FD7A06" w:rsidP="00FD7A06">
                            <w:pPr>
                              <w:pStyle w:val="p1"/>
                              <w:jc w:val="left"/>
                              <w:rPr>
                                <w:color w:val="7F7F7F"/>
                                <w:sz w:val="15"/>
                                <w:szCs w:val="15"/>
                              </w:rPr>
                            </w:pPr>
                            <w:r w:rsidRPr="00FD7A06">
                              <w:rPr>
                                <w:rStyle w:val="s1"/>
                                <w:i/>
                                <w:iCs/>
                                <w:color w:val="7F7F7F"/>
                                <w:sz w:val="15"/>
                                <w:szCs w:val="15"/>
                              </w:rPr>
                              <w:t xml:space="preserve">Photo by </w:t>
                            </w:r>
                            <w:r w:rsidR="00815067">
                              <w:rPr>
                                <w:rStyle w:val="s1"/>
                                <w:i/>
                                <w:iCs/>
                                <w:color w:val="7F7F7F"/>
                                <w:sz w:val="15"/>
                                <w:szCs w:val="15"/>
                              </w:rPr>
                              <w:t>Kim Oanh Nguyen</w:t>
                            </w:r>
                          </w:p>
                          <w:p w14:paraId="72347CBA" w14:textId="77777777" w:rsidR="00FD7A06" w:rsidRPr="00FD7A06" w:rsidRDefault="00FD7A06" w:rsidP="00FD7A06">
                            <w:pPr>
                              <w:rPr>
                                <w:color w:val="7F7F7F"/>
                                <w:sz w:val="15"/>
                                <w:szCs w:val="15"/>
                              </w:rPr>
                            </w:pPr>
                          </w:p>
                          <w:p w14:paraId="62A1D6CA" w14:textId="77777777" w:rsidR="00C71DDE" w:rsidRDefault="00C71D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5A97DD" id="_x0000_t202" coordsize="21600,21600" o:spt="202" path="m,l,21600r21600,l21600,xe">
                <v:stroke joinstyle="miter"/>
                <v:path gradientshapeok="t" o:connecttype="rect"/>
              </v:shapetype>
              <v:shape id="Text Box 2" o:spid="_x0000_s1026" type="#_x0000_t202" style="position:absolute;margin-left:235.8pt;margin-top:4.45pt;width:147.6pt;height:17.6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" stroked="f">
                <v:path arrowok="t"/>
                <v:textbox>
                  <w:txbxContent>
                    <w:p w14:paraId="7399E6B4" w14:textId="77777777" w:rsidR="00FD7A06" w:rsidRPr="00FD7A06" w:rsidRDefault="00FD7A06" w:rsidP="00FD7A06">
                      <w:pPr>
                        <w:pStyle w:val="p1"/>
                        <w:jc w:val="left"/>
                        <w:rPr>
                          <w:color w:val="7F7F7F"/>
                          <w:sz w:val="15"/>
                          <w:szCs w:val="15"/>
                        </w:rPr>
                      </w:pPr>
                      <w:r w:rsidRPr="00FD7A06">
                        <w:rPr>
                          <w:rStyle w:val="s1"/>
                          <w:i/>
                          <w:iCs/>
                          <w:color w:val="7F7F7F"/>
                          <w:sz w:val="15"/>
                          <w:szCs w:val="15"/>
                        </w:rPr>
                        <w:t xml:space="preserve">Photo by </w:t>
                      </w:r>
                      <w:r w:rsidR="00815067">
                        <w:rPr>
                          <w:rStyle w:val="s1"/>
                          <w:i/>
                          <w:iCs/>
                          <w:color w:val="7F7F7F"/>
                          <w:sz w:val="15"/>
                          <w:szCs w:val="15"/>
                        </w:rPr>
                        <w:t>Kim Oanh Nguyen</w:t>
                      </w:r>
                    </w:p>
                    <w:p w14:paraId="72347CBA" w14:textId="77777777" w:rsidR="00FD7A06" w:rsidRPr="00FD7A06" w:rsidRDefault="00FD7A06" w:rsidP="00FD7A06">
                      <w:pPr>
                        <w:rPr>
                          <w:color w:val="7F7F7F"/>
                          <w:sz w:val="15"/>
                          <w:szCs w:val="15"/>
                        </w:rPr>
                      </w:pPr>
                    </w:p>
                    <w:p w14:paraId="62A1D6CA" w14:textId="77777777" w:rsidR="00C71DDE" w:rsidRDefault="00C71DDE"/>
                  </w:txbxContent>
                </v:textbox>
                <w10:wrap type="square"/>
              </v:shape>
            </w:pict>
          </mc:Fallback>
        </mc:AlternateContent>
      </w:r>
      <w:r w:rsidR="00BF4DCD" w:rsidRPr="00FD7A06">
        <w:rPr>
          <w:rFonts w:ascii="Corbel" w:hAnsi="Corbel"/>
          <w:b/>
          <w:sz w:val="44"/>
          <w:szCs w:val="44"/>
        </w:rPr>
        <w:t>Post-</w:t>
      </w:r>
      <w:r w:rsidR="005362F9" w:rsidRPr="00FD7A06">
        <w:rPr>
          <w:rFonts w:ascii="Corbel" w:hAnsi="Corbel"/>
          <w:b/>
          <w:sz w:val="44"/>
          <w:szCs w:val="44"/>
        </w:rPr>
        <w:t xml:space="preserve">Reading </w:t>
      </w:r>
      <w:r w:rsidR="00BF4DCD" w:rsidRPr="00FD7A06">
        <w:rPr>
          <w:rFonts w:ascii="Corbel" w:hAnsi="Corbel"/>
          <w:b/>
          <w:sz w:val="44"/>
          <w:szCs w:val="44"/>
        </w:rPr>
        <w:t>Discussion</w:t>
      </w:r>
      <w:r w:rsidR="005362F9" w:rsidRPr="00FD7A06">
        <w:rPr>
          <w:rFonts w:ascii="Corbel" w:hAnsi="Corbel"/>
          <w:b/>
          <w:sz w:val="44"/>
          <w:szCs w:val="44"/>
        </w:rPr>
        <w:t>/Writing Response</w:t>
      </w:r>
    </w:p>
    <w:p w14:paraId="3221A5AD" w14:textId="77777777" w:rsidR="00766A0F" w:rsidRPr="00FD7A06" w:rsidRDefault="00766A0F" w:rsidP="00766A0F">
      <w:pPr>
        <w:rPr>
          <w:rFonts w:ascii="Corbel" w:hAnsi="Corbel"/>
        </w:rPr>
      </w:pPr>
    </w:p>
    <w:p w14:paraId="4FDDAB06" w14:textId="77777777" w:rsidR="005362F9" w:rsidRDefault="005362F9" w:rsidP="005362F9">
      <w:pPr>
        <w:rPr>
          <w:rFonts w:ascii="Corbel" w:hAnsi="Corbel"/>
        </w:rPr>
      </w:pPr>
      <w:r w:rsidRPr="00FD7A06">
        <w:rPr>
          <w:rFonts w:ascii="Corbel" w:hAnsi="Corbel"/>
        </w:rPr>
        <w:t>Review your notes and work so far for the essay “</w:t>
      </w:r>
      <w:r w:rsidR="00815067">
        <w:rPr>
          <w:rFonts w:ascii="Corbel" w:hAnsi="Corbel"/>
        </w:rPr>
        <w:t>Full Circle</w:t>
      </w:r>
      <w:r w:rsidR="00051C4D">
        <w:rPr>
          <w:rFonts w:ascii="Corbel" w:hAnsi="Corbel"/>
        </w:rPr>
        <w:t>.”</w:t>
      </w:r>
      <w:r w:rsidRPr="00FD7A06">
        <w:rPr>
          <w:rFonts w:ascii="Corbel" w:hAnsi="Corbel"/>
        </w:rPr>
        <w:t xml:space="preserve"> Then, you will analyze and discuss </w:t>
      </w:r>
      <w:r w:rsidR="00051C4D">
        <w:rPr>
          <w:rFonts w:ascii="Corbel" w:hAnsi="Corbel"/>
        </w:rPr>
        <w:t xml:space="preserve">one or all of </w:t>
      </w:r>
      <w:r w:rsidRPr="00FD7A06">
        <w:rPr>
          <w:rFonts w:ascii="Corbel" w:hAnsi="Corbel"/>
        </w:rPr>
        <w:t>the following questions in a small group, large group, Socratic Seminar, or in a writing response, according to your teacher’s instructions. You must support your ideas with specific references from the essay, plus other relevant texts.</w:t>
      </w:r>
    </w:p>
    <w:p w14:paraId="05F6E278" w14:textId="77777777" w:rsidR="0025651C" w:rsidRPr="00FD7A06" w:rsidRDefault="0025651C" w:rsidP="005362F9">
      <w:pPr>
        <w:rPr>
          <w:rFonts w:ascii="Corbel" w:hAnsi="Corbel"/>
        </w:rPr>
      </w:pPr>
    </w:p>
    <w:p w14:paraId="6B5ACE89" w14:textId="77777777" w:rsid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Why is it important to share and understand the stories of refugees, and how might these stories shape the ways in which we all live and relate to one another?</w:t>
      </w:r>
    </w:p>
    <w:p w14:paraId="15B25FC6" w14:textId="77777777" w:rsidR="0025651C" w:rsidRPr="00D82FE7" w:rsidRDefault="0025651C" w:rsidP="0025651C">
      <w:pPr>
        <w:spacing w:after="0" w:line="240" w:lineRule="auto"/>
        <w:ind w:left="720"/>
        <w:rPr>
          <w:rFonts w:ascii="Corbel" w:hAnsi="Corbel"/>
          <w:sz w:val="28"/>
          <w:szCs w:val="28"/>
        </w:rPr>
      </w:pPr>
    </w:p>
    <w:p w14:paraId="7710E819" w14:textId="77777777" w:rsid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What is freedom of expression, and why is it important? How is this freedom upheld or denied around the world?</w:t>
      </w:r>
    </w:p>
    <w:p w14:paraId="5EA4F79F" w14:textId="77777777" w:rsidR="0025651C" w:rsidRPr="00D82FE7" w:rsidRDefault="0025651C" w:rsidP="0025651C">
      <w:pPr>
        <w:spacing w:after="0" w:line="240" w:lineRule="auto"/>
        <w:rPr>
          <w:rFonts w:ascii="Corbel" w:hAnsi="Corbel"/>
          <w:sz w:val="28"/>
          <w:szCs w:val="28"/>
        </w:rPr>
      </w:pPr>
    </w:p>
    <w:p w14:paraId="79BC885E" w14:textId="77777777" w:rsid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What is the relationship between a limited freedom of expression and the perpetuation of injustice and human rights abuses?</w:t>
      </w:r>
    </w:p>
    <w:p w14:paraId="50C876C8" w14:textId="77777777" w:rsidR="0025651C" w:rsidRPr="00D82FE7" w:rsidRDefault="0025651C" w:rsidP="0025651C">
      <w:pPr>
        <w:spacing w:after="0" w:line="240" w:lineRule="auto"/>
        <w:rPr>
          <w:rFonts w:ascii="Corbel" w:hAnsi="Corbel"/>
          <w:sz w:val="28"/>
          <w:szCs w:val="28"/>
        </w:rPr>
      </w:pPr>
    </w:p>
    <w:p w14:paraId="3581C194" w14:textId="77777777" w:rsid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In what ways are journalists and average citizens responsible for exposing injustice, and what are the consequences of this exposure for individuals and societies?</w:t>
      </w:r>
    </w:p>
    <w:p w14:paraId="4DEC2C52" w14:textId="77777777" w:rsidR="0025651C" w:rsidRPr="00D82FE7" w:rsidRDefault="0025651C" w:rsidP="0025651C">
      <w:pPr>
        <w:spacing w:after="0" w:line="240" w:lineRule="auto"/>
        <w:rPr>
          <w:rFonts w:ascii="Corbel" w:hAnsi="Corbel"/>
          <w:sz w:val="28"/>
          <w:szCs w:val="28"/>
        </w:rPr>
      </w:pPr>
    </w:p>
    <w:p w14:paraId="786D32A8" w14:textId="77777777" w:rsidR="00D82FE7" w:rsidRPr="00D82FE7" w:rsidRDefault="00D82FE7" w:rsidP="00D82FE7">
      <w:pPr>
        <w:numPr>
          <w:ilvl w:val="0"/>
          <w:numId w:val="12"/>
        </w:numPr>
        <w:spacing w:after="0" w:line="240" w:lineRule="auto"/>
        <w:rPr>
          <w:rFonts w:ascii="Corbel" w:hAnsi="Corbel"/>
          <w:sz w:val="28"/>
          <w:szCs w:val="28"/>
        </w:rPr>
      </w:pPr>
      <w:r w:rsidRPr="00D82FE7">
        <w:rPr>
          <w:rFonts w:ascii="Corbel" w:hAnsi="Corbel"/>
          <w:sz w:val="28"/>
          <w:szCs w:val="28"/>
        </w:rPr>
        <w:t>Why is it important to understand our individual rights and freedoms as American people? How do these rights compare to those of people in other countries? Do people who enjoy more rights and privileges have a responsibility to protect and/or defend the less privileged? Why or why not?</w:t>
      </w:r>
    </w:p>
    <w:p w14:paraId="103D5451" w14:textId="77777777" w:rsidR="000A7CD1" w:rsidRPr="00FD7A06" w:rsidRDefault="000A7CD1" w:rsidP="000A7CD1">
      <w:pPr>
        <w:rPr>
          <w:rFonts w:ascii="Corbel" w:hAnsi="Corbel"/>
          <w:sz w:val="28"/>
          <w:szCs w:val="28"/>
        </w:rPr>
      </w:pPr>
    </w:p>
    <w:sectPr w:rsidR="000A7CD1" w:rsidRPr="00FD7A0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61731" w14:textId="77777777" w:rsidR="004B6D94" w:rsidRDefault="004B6D94" w:rsidP="00BA3AC5">
      <w:pPr>
        <w:spacing w:after="0" w:line="240" w:lineRule="auto"/>
      </w:pPr>
      <w:r>
        <w:separator/>
      </w:r>
    </w:p>
  </w:endnote>
  <w:endnote w:type="continuationSeparator" w:id="0">
    <w:p w14:paraId="4FBDBB1B" w14:textId="77777777" w:rsidR="004B6D94" w:rsidRDefault="004B6D94" w:rsidP="00BA3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A00002EF" w:usb1="4000207B" w:usb2="00000000" w:usb3="00000000" w:csb0="0000009F" w:csb1="00000000"/>
  </w:font>
  <w:font w:name="Open Sans">
    <w:altName w:val="Tahoma"/>
    <w:panose1 w:val="020B0604020202020204"/>
    <w:charset w:val="00"/>
    <w:family w:val="auto"/>
    <w:pitch w:val="variable"/>
    <w:sig w:usb0="00000001"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F8819" w14:textId="77777777" w:rsidR="00BA3AC5" w:rsidRPr="00BA3AC5" w:rsidRDefault="001C1EEE">
    <w:pPr>
      <w:pStyle w:val="Footer"/>
      <w:rPr>
        <w:sz w:val="16"/>
        <w:szCs w:val="16"/>
      </w:rPr>
    </w:pPr>
    <w:r w:rsidRPr="00E47A13">
      <w:rPr>
        <w:rFonts w:ascii="Corbel" w:hAnsi="Corbel"/>
        <w:b/>
        <w:noProof/>
      </w:rPr>
      <w:drawing>
        <wp:inline distT="0" distB="0" distL="0" distR="0" wp14:anchorId="279D584C" wp14:editId="5A5114DA">
          <wp:extent cx="798195" cy="409575"/>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195" cy="409575"/>
                  </a:xfrm>
                  <a:prstGeom prst="rect">
                    <a:avLst/>
                  </a:prstGeom>
                  <a:noFill/>
                  <a:ln>
                    <a:noFill/>
                  </a:ln>
                </pic:spPr>
              </pic:pic>
            </a:graphicData>
          </a:graphic>
        </wp:inline>
      </w:drawing>
    </w:r>
    <w:r w:rsidR="00BA3AC5" w:rsidRPr="00BA3AC5">
      <w:rPr>
        <w:sz w:val="16"/>
        <w:szCs w:val="16"/>
      </w:rPr>
      <w:t>Copyright 2017 Oregon Humanities. All rights reserved. O.Hm. materials may be reproduced for educational purposes.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A095D" w14:textId="77777777" w:rsidR="004B6D94" w:rsidRDefault="004B6D94" w:rsidP="00BA3AC5">
      <w:pPr>
        <w:spacing w:after="0" w:line="240" w:lineRule="auto"/>
      </w:pPr>
      <w:r>
        <w:separator/>
      </w:r>
    </w:p>
  </w:footnote>
  <w:footnote w:type="continuationSeparator" w:id="0">
    <w:p w14:paraId="02473559" w14:textId="77777777" w:rsidR="004B6D94" w:rsidRDefault="004B6D94" w:rsidP="00BA3A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A11D0"/>
    <w:multiLevelType w:val="hybridMultilevel"/>
    <w:tmpl w:val="0552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5F6705"/>
    <w:multiLevelType w:val="hybridMultilevel"/>
    <w:tmpl w:val="7F62793A"/>
    <w:lvl w:ilvl="0" w:tplc="410A92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470F1D"/>
    <w:multiLevelType w:val="hybridMultilevel"/>
    <w:tmpl w:val="65B40878"/>
    <w:lvl w:ilvl="0" w:tplc="BC14C8F2">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B6E2C"/>
    <w:multiLevelType w:val="hybridMultilevel"/>
    <w:tmpl w:val="D750A4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874D5F"/>
    <w:multiLevelType w:val="hybridMultilevel"/>
    <w:tmpl w:val="C01A2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54A5E"/>
    <w:multiLevelType w:val="hybridMultilevel"/>
    <w:tmpl w:val="5C7A3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482C42"/>
    <w:multiLevelType w:val="hybridMultilevel"/>
    <w:tmpl w:val="61380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004381"/>
    <w:multiLevelType w:val="hybridMultilevel"/>
    <w:tmpl w:val="C362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47437D"/>
    <w:multiLevelType w:val="hybridMultilevel"/>
    <w:tmpl w:val="65C49BA6"/>
    <w:lvl w:ilvl="0" w:tplc="A0F0CA02">
      <w:start w:val="1"/>
      <w:numFmt w:val="decimal"/>
      <w:lvlText w:val="%1."/>
      <w:lvlJc w:val="left"/>
      <w:pPr>
        <w:ind w:left="720" w:hanging="360"/>
      </w:pPr>
      <w:rPr>
        <w:rFonts w:ascii="Corbel" w:eastAsia="Calibri" w:hAnsi="Corbel" w:cs="Times New Roman"/>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104FF4"/>
    <w:multiLevelType w:val="hybridMultilevel"/>
    <w:tmpl w:val="5B68024C"/>
    <w:lvl w:ilvl="0" w:tplc="67C2E4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83DD3"/>
    <w:multiLevelType w:val="multilevel"/>
    <w:tmpl w:val="343A2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4D344D"/>
    <w:multiLevelType w:val="hybridMultilevel"/>
    <w:tmpl w:val="380C8098"/>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4"/>
  </w:num>
  <w:num w:numId="5">
    <w:abstractNumId w:val="0"/>
  </w:num>
  <w:num w:numId="6">
    <w:abstractNumId w:val="8"/>
  </w:num>
  <w:num w:numId="7">
    <w:abstractNumId w:val="2"/>
  </w:num>
  <w:num w:numId="8">
    <w:abstractNumId w:val="1"/>
  </w:num>
  <w:num w:numId="9">
    <w:abstractNumId w:val="11"/>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2BD"/>
    <w:rsid w:val="00051C4D"/>
    <w:rsid w:val="00063A02"/>
    <w:rsid w:val="000A1E74"/>
    <w:rsid w:val="000A3973"/>
    <w:rsid w:val="000A638D"/>
    <w:rsid w:val="000A7CD1"/>
    <w:rsid w:val="00143D3C"/>
    <w:rsid w:val="001A059C"/>
    <w:rsid w:val="001A513D"/>
    <w:rsid w:val="001C1EEE"/>
    <w:rsid w:val="001E1AB6"/>
    <w:rsid w:val="00224102"/>
    <w:rsid w:val="0025651C"/>
    <w:rsid w:val="0026165E"/>
    <w:rsid w:val="002770F5"/>
    <w:rsid w:val="00281C6A"/>
    <w:rsid w:val="002863D7"/>
    <w:rsid w:val="002B4D5C"/>
    <w:rsid w:val="002E1D7B"/>
    <w:rsid w:val="002F2836"/>
    <w:rsid w:val="0030315F"/>
    <w:rsid w:val="00305853"/>
    <w:rsid w:val="0032425D"/>
    <w:rsid w:val="003A01B2"/>
    <w:rsid w:val="00413D75"/>
    <w:rsid w:val="00444C4F"/>
    <w:rsid w:val="00480133"/>
    <w:rsid w:val="00481680"/>
    <w:rsid w:val="004B6D94"/>
    <w:rsid w:val="00506A11"/>
    <w:rsid w:val="00522562"/>
    <w:rsid w:val="005271D4"/>
    <w:rsid w:val="005362F9"/>
    <w:rsid w:val="00561DF2"/>
    <w:rsid w:val="00583167"/>
    <w:rsid w:val="005D691A"/>
    <w:rsid w:val="00615221"/>
    <w:rsid w:val="00641A51"/>
    <w:rsid w:val="00680168"/>
    <w:rsid w:val="006A43AC"/>
    <w:rsid w:val="006D27A5"/>
    <w:rsid w:val="00713576"/>
    <w:rsid w:val="007362DC"/>
    <w:rsid w:val="00766983"/>
    <w:rsid w:val="00766A0F"/>
    <w:rsid w:val="00777C21"/>
    <w:rsid w:val="007B5CC7"/>
    <w:rsid w:val="007B7CAA"/>
    <w:rsid w:val="00801077"/>
    <w:rsid w:val="00815067"/>
    <w:rsid w:val="00842239"/>
    <w:rsid w:val="00846840"/>
    <w:rsid w:val="00880E0B"/>
    <w:rsid w:val="008D714D"/>
    <w:rsid w:val="00925E9F"/>
    <w:rsid w:val="009358E9"/>
    <w:rsid w:val="009450DA"/>
    <w:rsid w:val="00A15580"/>
    <w:rsid w:val="00A33EBC"/>
    <w:rsid w:val="00A533D2"/>
    <w:rsid w:val="00A765AD"/>
    <w:rsid w:val="00AC7B01"/>
    <w:rsid w:val="00AF458A"/>
    <w:rsid w:val="00B21732"/>
    <w:rsid w:val="00BA3AC5"/>
    <w:rsid w:val="00BB2319"/>
    <w:rsid w:val="00BC4E9B"/>
    <w:rsid w:val="00BF4DCD"/>
    <w:rsid w:val="00C33C0F"/>
    <w:rsid w:val="00C50B2C"/>
    <w:rsid w:val="00C53004"/>
    <w:rsid w:val="00C71DDE"/>
    <w:rsid w:val="00CE47FF"/>
    <w:rsid w:val="00CF5BEE"/>
    <w:rsid w:val="00D0409B"/>
    <w:rsid w:val="00D62B79"/>
    <w:rsid w:val="00D82FE7"/>
    <w:rsid w:val="00D83045"/>
    <w:rsid w:val="00D978CC"/>
    <w:rsid w:val="00DD4434"/>
    <w:rsid w:val="00DF19E8"/>
    <w:rsid w:val="00E612BD"/>
    <w:rsid w:val="00EC3953"/>
    <w:rsid w:val="00EF1087"/>
    <w:rsid w:val="00EF34F1"/>
    <w:rsid w:val="00F04FA4"/>
    <w:rsid w:val="00F16B2E"/>
    <w:rsid w:val="00F325BC"/>
    <w:rsid w:val="00F37EFA"/>
    <w:rsid w:val="00F555E4"/>
    <w:rsid w:val="00F648F6"/>
    <w:rsid w:val="00F74D77"/>
    <w:rsid w:val="00F94E42"/>
    <w:rsid w:val="00F9548D"/>
    <w:rsid w:val="00FD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8F60B"/>
  <w15:chartTrackingRefBased/>
  <w15:docId w15:val="{D49B3D62-596F-2A4E-92FB-2D8CCB03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semiHidden="1" w:uiPriority="72" w:unhideWhenUsed="1"/>
    <w:lsdException w:name="Plain Table 2" w:semiHidden="1" w:uiPriority="73" w:unhideWhenUsed="1"/>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836"/>
    <w:pPr>
      <w:spacing w:after="160" w:line="259"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0B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A3AC5"/>
    <w:pPr>
      <w:tabs>
        <w:tab w:val="center" w:pos="4680"/>
        <w:tab w:val="right" w:pos="9360"/>
      </w:tabs>
    </w:pPr>
  </w:style>
  <w:style w:type="character" w:customStyle="1" w:styleId="HeaderChar">
    <w:name w:val="Header Char"/>
    <w:link w:val="Header"/>
    <w:uiPriority w:val="99"/>
    <w:rsid w:val="00BA3AC5"/>
    <w:rPr>
      <w:sz w:val="22"/>
      <w:szCs w:val="22"/>
    </w:rPr>
  </w:style>
  <w:style w:type="paragraph" w:styleId="Footer">
    <w:name w:val="footer"/>
    <w:basedOn w:val="Normal"/>
    <w:link w:val="FooterChar"/>
    <w:uiPriority w:val="99"/>
    <w:unhideWhenUsed/>
    <w:rsid w:val="00BA3AC5"/>
    <w:pPr>
      <w:tabs>
        <w:tab w:val="center" w:pos="4680"/>
        <w:tab w:val="right" w:pos="9360"/>
      </w:tabs>
    </w:pPr>
  </w:style>
  <w:style w:type="character" w:customStyle="1" w:styleId="FooterChar">
    <w:name w:val="Footer Char"/>
    <w:link w:val="Footer"/>
    <w:uiPriority w:val="99"/>
    <w:rsid w:val="00BA3AC5"/>
    <w:rPr>
      <w:sz w:val="22"/>
      <w:szCs w:val="22"/>
    </w:rPr>
  </w:style>
  <w:style w:type="paragraph" w:customStyle="1" w:styleId="p1">
    <w:name w:val="p1"/>
    <w:basedOn w:val="Normal"/>
    <w:rsid w:val="00FD7A06"/>
    <w:pPr>
      <w:spacing w:after="0" w:line="240" w:lineRule="auto"/>
      <w:jc w:val="center"/>
    </w:pPr>
    <w:rPr>
      <w:rFonts w:ascii="Open Sans" w:hAnsi="Open Sans"/>
      <w:color w:val="B9B9B9"/>
      <w:sz w:val="21"/>
      <w:szCs w:val="21"/>
    </w:rPr>
  </w:style>
  <w:style w:type="character" w:customStyle="1" w:styleId="s1">
    <w:name w:val="s1"/>
    <w:rsid w:val="00FD7A06"/>
  </w:style>
  <w:style w:type="paragraph" w:styleId="ListParagraph">
    <w:name w:val="List Paragraph"/>
    <w:basedOn w:val="Normal"/>
    <w:uiPriority w:val="72"/>
    <w:qFormat/>
    <w:rsid w:val="00051C4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02647">
      <w:bodyDiv w:val="1"/>
      <w:marLeft w:val="0"/>
      <w:marRight w:val="0"/>
      <w:marTop w:val="0"/>
      <w:marBottom w:val="0"/>
      <w:divBdr>
        <w:top w:val="none" w:sz="0" w:space="0" w:color="auto"/>
        <w:left w:val="none" w:sz="0" w:space="0" w:color="auto"/>
        <w:bottom w:val="none" w:sz="0" w:space="0" w:color="auto"/>
        <w:right w:val="none" w:sz="0" w:space="0" w:color="auto"/>
      </w:divBdr>
      <w:divsChild>
        <w:div w:id="39015346">
          <w:marLeft w:val="0"/>
          <w:marRight w:val="0"/>
          <w:marTop w:val="0"/>
          <w:marBottom w:val="0"/>
          <w:divBdr>
            <w:top w:val="none" w:sz="0" w:space="0" w:color="auto"/>
            <w:left w:val="none" w:sz="0" w:space="0" w:color="auto"/>
            <w:bottom w:val="none" w:sz="0" w:space="0" w:color="auto"/>
            <w:right w:val="none" w:sz="0" w:space="0" w:color="auto"/>
          </w:divBdr>
        </w:div>
        <w:div w:id="1039010520">
          <w:marLeft w:val="0"/>
          <w:marRight w:val="0"/>
          <w:marTop w:val="0"/>
          <w:marBottom w:val="0"/>
          <w:divBdr>
            <w:top w:val="none" w:sz="0" w:space="0" w:color="auto"/>
            <w:left w:val="none" w:sz="0" w:space="0" w:color="auto"/>
            <w:bottom w:val="none" w:sz="0" w:space="0" w:color="auto"/>
            <w:right w:val="none" w:sz="0" w:space="0" w:color="auto"/>
          </w:divBdr>
        </w:div>
      </w:divsChild>
    </w:div>
    <w:div w:id="156880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Carleton</dc:creator>
  <cp:keywords/>
  <dc:description/>
  <cp:lastModifiedBy>Ben Waterhouse</cp:lastModifiedBy>
  <cp:revision>2</cp:revision>
  <dcterms:created xsi:type="dcterms:W3CDTF">2018-05-17T22:32:00Z</dcterms:created>
  <dcterms:modified xsi:type="dcterms:W3CDTF">2018-05-17T22:32:00Z</dcterms:modified>
</cp:coreProperties>
</file>